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1320" w14:textId="77777777" w:rsidR="00CB2CCE" w:rsidRDefault="00CB2CCE" w:rsidP="00CB2CCE">
      <w:pPr>
        <w:rPr>
          <w:b/>
          <w:bCs/>
          <w:sz w:val="28"/>
        </w:rPr>
      </w:pPr>
      <w:bookmarkStart w:id="0" w:name="_GoBack"/>
      <w:bookmarkEnd w:id="0"/>
      <w:r w:rsidRPr="00CB2CCE">
        <w:rPr>
          <w:b/>
          <w:bCs/>
          <w:sz w:val="28"/>
        </w:rPr>
        <w:t xml:space="preserve">Anxiety </w:t>
      </w:r>
    </w:p>
    <w:p w14:paraId="07997610" w14:textId="77777777" w:rsidR="00CB2CCE" w:rsidRDefault="00CB2CCE" w:rsidP="00CB2CCE">
      <w:pPr>
        <w:rPr>
          <w:b/>
          <w:bCs/>
          <w:sz w:val="28"/>
        </w:rPr>
      </w:pPr>
    </w:p>
    <w:p w14:paraId="25530993" w14:textId="77777777" w:rsidR="00CB2CCE" w:rsidRPr="00CB2CCE" w:rsidRDefault="00CB2CCE" w:rsidP="00CB2CCE">
      <w:pPr>
        <w:rPr>
          <w:b/>
          <w:bCs/>
          <w:sz w:val="24"/>
        </w:rPr>
      </w:pPr>
      <w:r>
        <w:rPr>
          <w:b/>
          <w:bCs/>
          <w:sz w:val="24"/>
        </w:rPr>
        <w:t>At w</w:t>
      </w:r>
      <w:r w:rsidRPr="00CB2CCE">
        <w:rPr>
          <w:b/>
          <w:bCs/>
          <w:sz w:val="24"/>
        </w:rPr>
        <w:t>ork</w:t>
      </w:r>
      <w:r>
        <w:rPr>
          <w:b/>
          <w:bCs/>
          <w:sz w:val="24"/>
        </w:rPr>
        <w:t>/colleagues</w:t>
      </w:r>
    </w:p>
    <w:p w14:paraId="7DA303FF" w14:textId="77777777" w:rsidR="00CB2CCE" w:rsidRDefault="00CB2CCE" w:rsidP="00CB2CCE">
      <w:r w:rsidRPr="00CB2CCE">
        <w:rPr>
          <w:b/>
          <w:bCs/>
        </w:rPr>
        <w:t>Have you observed a difference in behaviour in someone you work with?</w:t>
      </w:r>
    </w:p>
    <w:p w14:paraId="71DD454B" w14:textId="77777777" w:rsidR="00CB2CCE" w:rsidRPr="00CB2CCE" w:rsidRDefault="00CB2CCE" w:rsidP="00CB2CCE">
      <w:r w:rsidRPr="00CB2CCE">
        <w:t xml:space="preserve">Yes? Then initiate a conversation if you’re comfortable doing so face to face, ensure there’s privacy – </w:t>
      </w:r>
    </w:p>
    <w:p w14:paraId="50B85198" w14:textId="77777777" w:rsidR="00CB2CCE" w:rsidRPr="00CB2CCE" w:rsidRDefault="00CB2CCE" w:rsidP="00CB2CCE">
      <w:r w:rsidRPr="00CB2CCE">
        <w:t xml:space="preserve">During the conversation: </w:t>
      </w:r>
    </w:p>
    <w:p w14:paraId="4A1F1E18" w14:textId="77777777" w:rsidR="00CB2CCE" w:rsidRPr="00CB2CCE" w:rsidRDefault="00CB2CCE" w:rsidP="00CB2CCE">
      <w:r w:rsidRPr="00CB2CCE">
        <w:t>Tell them what you have observed; Ask open ended questions to encourage them to open up to you</w:t>
      </w:r>
    </w:p>
    <w:p w14:paraId="26D24B72" w14:textId="77777777" w:rsidR="00CB2CCE" w:rsidRPr="00CB2CCE" w:rsidRDefault="00CB2CCE" w:rsidP="00CB2CCE">
      <w:r w:rsidRPr="00CB2CCE">
        <w:t xml:space="preserve">Listen actively; Ask them what they are thinking of doing; Recap conversation to demonstrate you’ve listened </w:t>
      </w:r>
    </w:p>
    <w:p w14:paraId="6CA52E40" w14:textId="77777777" w:rsidR="00CB2CCE" w:rsidRPr="00CB2CCE" w:rsidRDefault="00CB2CCE" w:rsidP="00CB2CCE">
      <w:r w:rsidRPr="00CB2CCE">
        <w:t>Reassure them that they can come to you if they want to talk further</w:t>
      </w:r>
    </w:p>
    <w:p w14:paraId="17EC454A" w14:textId="77777777" w:rsidR="00CB2CCE" w:rsidRPr="00CB2CCE" w:rsidRDefault="00CB2CCE" w:rsidP="00CB2CCE">
      <w:r w:rsidRPr="00CB2CCE">
        <w:t xml:space="preserve">Follow up with them in a couple of days to see if they have reached out to someone         </w:t>
      </w:r>
    </w:p>
    <w:p w14:paraId="5E2ADB0F" w14:textId="77777777" w:rsidR="00CB2CCE" w:rsidRPr="00CB2CCE" w:rsidRDefault="00CB2CCE" w:rsidP="00CB2CCE">
      <w:r w:rsidRPr="00CB2CCE">
        <w:t>If they don’t want to talk then offer to meet them at a different time or suggest someone they might be comfortable speaking with within the organisation</w:t>
      </w:r>
    </w:p>
    <w:p w14:paraId="2D22AA9D" w14:textId="77777777" w:rsidR="0096126B" w:rsidRDefault="00F47008"/>
    <w:p w14:paraId="25F80C8C" w14:textId="77777777" w:rsidR="00CB2CCE" w:rsidRDefault="00CB2CCE">
      <w:pPr>
        <w:rPr>
          <w:b/>
          <w:bCs/>
        </w:rPr>
      </w:pPr>
      <w:r w:rsidRPr="00CB2CCE">
        <w:rPr>
          <w:b/>
          <w:bCs/>
        </w:rPr>
        <w:t>What about you?</w:t>
      </w:r>
    </w:p>
    <w:p w14:paraId="38062396" w14:textId="77777777" w:rsidR="00CB2CCE" w:rsidRPr="00CB2CCE" w:rsidRDefault="00CB2CCE" w:rsidP="00CB2CCE">
      <w:r w:rsidRPr="00CB2CCE">
        <w:rPr>
          <w:i/>
          <w:iCs/>
        </w:rPr>
        <w:t xml:space="preserve">Are you cranky, extra tired, on edge, eating more/less than usual, don’t feel yourself? </w:t>
      </w:r>
    </w:p>
    <w:p w14:paraId="5E900B54" w14:textId="77777777" w:rsidR="00CB2CCE" w:rsidRPr="00CB2CCE" w:rsidRDefault="00CB2CCE" w:rsidP="00CB2CCE">
      <w:r w:rsidRPr="00CB2CCE">
        <w:t>It is vital that you self-check your behaviour, your mood and your overall wellbeing</w:t>
      </w:r>
    </w:p>
    <w:p w14:paraId="570F8D8D" w14:textId="77777777" w:rsidR="00CB2CCE" w:rsidRPr="00CB2CCE" w:rsidRDefault="00CB2CCE" w:rsidP="00CB2CCE">
      <w:r w:rsidRPr="00CB2CCE">
        <w:t>Seek support (you are definitely not alone)</w:t>
      </w:r>
    </w:p>
    <w:p w14:paraId="0AB6339E" w14:textId="77777777" w:rsidR="00CB2CCE" w:rsidRPr="00CB2CCE" w:rsidRDefault="00CB2CCE" w:rsidP="00CB2CCE">
      <w:r w:rsidRPr="00CB2CCE">
        <w:t>Eat healthy (not always easy but doable)</w:t>
      </w:r>
    </w:p>
    <w:p w14:paraId="0AE6DC44" w14:textId="77777777" w:rsidR="00CB2CCE" w:rsidRDefault="00CB2CCE" w:rsidP="00CB2CCE">
      <w:r w:rsidRPr="00CB2CCE">
        <w:t>Exercise (even a mini walk helps)</w:t>
      </w:r>
    </w:p>
    <w:p w14:paraId="559CC217" w14:textId="77777777" w:rsidR="00CB2CCE" w:rsidRPr="00CB2CCE" w:rsidRDefault="00CB2CCE" w:rsidP="00CB2CCE">
      <w:r>
        <w:t>Mindfulness breathing (2 minutes makes a difference)</w:t>
      </w:r>
    </w:p>
    <w:p w14:paraId="79CEDEB1" w14:textId="77777777" w:rsidR="00CB2CCE" w:rsidRPr="00CB2CCE" w:rsidRDefault="00CB2CCE" w:rsidP="00CB2CCE">
      <w:r w:rsidRPr="00CB2CCE">
        <w:t xml:space="preserve">Talk (to your family, friends, work colleagues; even a quick call to someone you miss can be uplifting) </w:t>
      </w:r>
    </w:p>
    <w:p w14:paraId="1042338D" w14:textId="77777777" w:rsidR="00CB2CCE" w:rsidRDefault="00CB2CCE"/>
    <w:p w14:paraId="56C05674" w14:textId="77777777" w:rsidR="00CB2CCE" w:rsidRPr="00CB2CCE" w:rsidRDefault="00CB2CCE">
      <w:pPr>
        <w:rPr>
          <w:b/>
          <w:bCs/>
          <w:sz w:val="28"/>
          <w:lang w:val="en-US"/>
        </w:rPr>
      </w:pPr>
      <w:r w:rsidRPr="00CB2CCE">
        <w:rPr>
          <w:b/>
          <w:bCs/>
          <w:sz w:val="28"/>
          <w:lang w:val="en-US"/>
        </w:rPr>
        <w:t>For you and your doctors</w:t>
      </w:r>
    </w:p>
    <w:p w14:paraId="2BC17CC1" w14:textId="77777777" w:rsidR="00CB2CCE" w:rsidRDefault="00CB2CCE">
      <w:pPr>
        <w:rPr>
          <w:b/>
          <w:bCs/>
          <w:lang w:val="en-US"/>
        </w:rPr>
      </w:pPr>
      <w:r w:rsidRPr="00CB2CCE">
        <w:rPr>
          <w:b/>
          <w:bCs/>
          <w:lang w:val="en-US"/>
        </w:rPr>
        <w:t>Board of Directors – create your own</w:t>
      </w:r>
    </w:p>
    <w:p w14:paraId="38DBBF12" w14:textId="77777777" w:rsidR="00CB2CCE" w:rsidRPr="00CB2CCE" w:rsidRDefault="00CB2CCE" w:rsidP="00CB2CCE">
      <w:r w:rsidRPr="00CB2CCE">
        <w:rPr>
          <w:lang w:val="en-US"/>
        </w:rPr>
        <w:t>Business model of mentoring</w:t>
      </w:r>
    </w:p>
    <w:p w14:paraId="613DEFE7" w14:textId="77777777" w:rsidR="00CB2CCE" w:rsidRPr="00CB2CCE" w:rsidRDefault="00CB2CCE" w:rsidP="00CB2CCE">
      <w:r w:rsidRPr="00CB2CCE">
        <w:rPr>
          <w:lang w:val="en-US"/>
        </w:rPr>
        <w:t>One person can not meet all your professional needs at all times</w:t>
      </w:r>
    </w:p>
    <w:p w14:paraId="20294D02" w14:textId="77777777" w:rsidR="00CB2CCE" w:rsidRPr="00CB2CCE" w:rsidRDefault="00CB2CCE" w:rsidP="00CB2CCE">
      <w:r w:rsidRPr="00CB2CCE">
        <w:rPr>
          <w:lang w:val="en-US"/>
        </w:rPr>
        <w:t>Your safety net</w:t>
      </w:r>
    </w:p>
    <w:p w14:paraId="6B7C0244" w14:textId="77777777" w:rsidR="00CB2CCE" w:rsidRDefault="00CB2CCE"/>
    <w:p w14:paraId="0F6FE1EB" w14:textId="77777777" w:rsidR="00516F3C" w:rsidRDefault="00516F3C"/>
    <w:p w14:paraId="523AA78C" w14:textId="77777777" w:rsidR="00516F3C" w:rsidRDefault="00516F3C"/>
    <w:p w14:paraId="2F3A8206" w14:textId="77777777" w:rsidR="00516F3C" w:rsidRPr="00516F3C" w:rsidRDefault="00516F3C">
      <w:pPr>
        <w:rPr>
          <w:i/>
          <w:sz w:val="36"/>
        </w:rPr>
      </w:pPr>
      <w:r w:rsidRPr="00516F3C">
        <w:rPr>
          <w:i/>
          <w:sz w:val="36"/>
        </w:rPr>
        <w:lastRenderedPageBreak/>
        <w:t xml:space="preserve">Breathe your way to better </w:t>
      </w:r>
    </w:p>
    <w:p w14:paraId="729AE3B0" w14:textId="77777777" w:rsidR="00516F3C" w:rsidRDefault="00516F3C">
      <w:pPr>
        <w:rPr>
          <w:b/>
          <w:bCs/>
        </w:rPr>
      </w:pPr>
      <w:r w:rsidRPr="00516F3C">
        <w:rPr>
          <w:b/>
          <w:bCs/>
        </w:rPr>
        <w:t>Alternate Nostril Breathing</w:t>
      </w:r>
    </w:p>
    <w:p w14:paraId="3B1DCA07" w14:textId="77777777" w:rsidR="00516F3C" w:rsidRPr="00516F3C" w:rsidRDefault="00516F3C" w:rsidP="00516F3C">
      <w:r w:rsidRPr="00516F3C">
        <w:rPr>
          <w:b/>
          <w:bCs/>
        </w:rPr>
        <w:t>Lowers stress and improves cardiovascular function</w:t>
      </w:r>
    </w:p>
    <w:p w14:paraId="00DC4863" w14:textId="77777777" w:rsidR="00516F3C" w:rsidRPr="00516F3C" w:rsidRDefault="00516F3C" w:rsidP="00516F3C">
      <w:r w:rsidRPr="00516F3C">
        <w:rPr>
          <w:b/>
          <w:bCs/>
        </w:rPr>
        <w:t>Improves lung function and respiratory endurance</w:t>
      </w:r>
    </w:p>
    <w:p w14:paraId="1DD1A947" w14:textId="77777777" w:rsidR="00516F3C" w:rsidRPr="00516F3C" w:rsidRDefault="00516F3C" w:rsidP="00516F3C">
      <w:r w:rsidRPr="00516F3C">
        <w:rPr>
          <w:b/>
          <w:bCs/>
        </w:rPr>
        <w:t>Lowers heart rate</w:t>
      </w:r>
    </w:p>
    <w:p w14:paraId="0F57BBD3" w14:textId="77777777" w:rsidR="00516F3C" w:rsidRPr="00516F3C" w:rsidRDefault="00516F3C" w:rsidP="00516F3C">
      <w:r w:rsidRPr="00516F3C">
        <w:rPr>
          <w:b/>
          <w:bCs/>
        </w:rPr>
        <w:t>Promotes well-being</w:t>
      </w:r>
    </w:p>
    <w:p w14:paraId="33CD4104" w14:textId="77777777" w:rsidR="00516F3C" w:rsidRPr="00516F3C" w:rsidRDefault="00516F3C" w:rsidP="00516F3C">
      <w:r w:rsidRPr="00516F3C">
        <w:t>Sit in a comfortable position with your legs crossed.</w:t>
      </w:r>
    </w:p>
    <w:p w14:paraId="644410DA" w14:textId="77777777" w:rsidR="00516F3C" w:rsidRPr="00516F3C" w:rsidRDefault="00516F3C" w:rsidP="00516F3C">
      <w:r w:rsidRPr="00516F3C">
        <w:t>Place your left hand on your left knee.</w:t>
      </w:r>
    </w:p>
    <w:p w14:paraId="22476DF3" w14:textId="77777777" w:rsidR="00516F3C" w:rsidRPr="00516F3C" w:rsidRDefault="00516F3C" w:rsidP="00516F3C">
      <w:r w:rsidRPr="00516F3C">
        <w:t>Lift your right hand up toward your nose.</w:t>
      </w:r>
    </w:p>
    <w:p w14:paraId="2951D0E8" w14:textId="77777777" w:rsidR="00516F3C" w:rsidRPr="00516F3C" w:rsidRDefault="00516F3C" w:rsidP="00516F3C">
      <w:r w:rsidRPr="00516F3C">
        <w:t>Exhale completely and then use your right thumb</w:t>
      </w:r>
      <w:r>
        <w:t xml:space="preserve"> </w:t>
      </w:r>
      <w:r w:rsidRPr="00516F3C">
        <w:t>to close your right nostril.</w:t>
      </w:r>
    </w:p>
    <w:p w14:paraId="42C80EA7" w14:textId="77777777" w:rsidR="00516F3C" w:rsidRPr="00516F3C" w:rsidRDefault="00516F3C" w:rsidP="00516F3C">
      <w:r w:rsidRPr="00516F3C">
        <w:t>Inhale through your left nostril and then close the left</w:t>
      </w:r>
      <w:r>
        <w:t xml:space="preserve"> n</w:t>
      </w:r>
      <w:r w:rsidRPr="00516F3C">
        <w:t>ostril with your fingers.</w:t>
      </w:r>
    </w:p>
    <w:p w14:paraId="0FE6E341" w14:textId="77777777" w:rsidR="00516F3C" w:rsidRPr="00516F3C" w:rsidRDefault="00516F3C" w:rsidP="00516F3C">
      <w:r w:rsidRPr="00516F3C">
        <w:t>Open the right nostril and exhale through this side.</w:t>
      </w:r>
    </w:p>
    <w:p w14:paraId="27A8EC23" w14:textId="77777777" w:rsidR="00516F3C" w:rsidRPr="00516F3C" w:rsidRDefault="00516F3C" w:rsidP="00516F3C">
      <w:r w:rsidRPr="00516F3C">
        <w:t>Inhale through the right nostril and then close this nostril.</w:t>
      </w:r>
    </w:p>
    <w:p w14:paraId="1677C50C" w14:textId="77777777" w:rsidR="00516F3C" w:rsidRPr="00516F3C" w:rsidRDefault="00516F3C" w:rsidP="00516F3C">
      <w:r w:rsidRPr="00516F3C">
        <w:t>Open the left nostril and exhale through the left side.</w:t>
      </w:r>
    </w:p>
    <w:p w14:paraId="0BCF1808" w14:textId="77777777" w:rsidR="00516F3C" w:rsidRPr="00516F3C" w:rsidRDefault="00516F3C" w:rsidP="00516F3C">
      <w:r w:rsidRPr="00516F3C">
        <w:t>This is one cycle.</w:t>
      </w:r>
    </w:p>
    <w:p w14:paraId="22D9A700" w14:textId="77777777" w:rsidR="00516F3C" w:rsidRPr="00516F3C" w:rsidRDefault="00516F3C" w:rsidP="00516F3C">
      <w:r w:rsidRPr="00516F3C">
        <w:t>Continue for up to 5 minutes.</w:t>
      </w:r>
    </w:p>
    <w:p w14:paraId="12E87867" w14:textId="77777777" w:rsidR="00516F3C" w:rsidRDefault="00516F3C"/>
    <w:p w14:paraId="7B5FD33E" w14:textId="77777777" w:rsidR="00516F3C" w:rsidRDefault="00516F3C"/>
    <w:p w14:paraId="2637EAD6" w14:textId="77777777" w:rsidR="00516F3C" w:rsidRDefault="00516F3C"/>
    <w:p w14:paraId="4A38CA37" w14:textId="77777777" w:rsidR="00516F3C" w:rsidRDefault="00516F3C"/>
    <w:sectPr w:rsidR="0051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41F2" w14:textId="77777777" w:rsidR="00516F3C" w:rsidRDefault="00516F3C" w:rsidP="00516F3C">
      <w:pPr>
        <w:spacing w:after="0" w:line="240" w:lineRule="auto"/>
      </w:pPr>
      <w:r>
        <w:separator/>
      </w:r>
    </w:p>
  </w:endnote>
  <w:endnote w:type="continuationSeparator" w:id="0">
    <w:p w14:paraId="3CB96363" w14:textId="77777777" w:rsidR="00516F3C" w:rsidRDefault="00516F3C" w:rsidP="0051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7BD7" w14:textId="77777777" w:rsidR="00516F3C" w:rsidRDefault="00516F3C" w:rsidP="00516F3C">
      <w:pPr>
        <w:spacing w:after="0" w:line="240" w:lineRule="auto"/>
      </w:pPr>
      <w:r>
        <w:separator/>
      </w:r>
    </w:p>
  </w:footnote>
  <w:footnote w:type="continuationSeparator" w:id="0">
    <w:p w14:paraId="7C0167E0" w14:textId="77777777" w:rsidR="00516F3C" w:rsidRDefault="00516F3C" w:rsidP="00516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E"/>
    <w:rsid w:val="00326BEB"/>
    <w:rsid w:val="00516F3C"/>
    <w:rsid w:val="009F4D71"/>
    <w:rsid w:val="00A153F6"/>
    <w:rsid w:val="00CB2CCE"/>
    <w:rsid w:val="00F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54E03"/>
  <w15:chartTrackingRefBased/>
  <w15:docId w15:val="{ED74FE4D-2768-4321-B5D0-67E6F83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BEC62BAEC64184C53578564EDD26" ma:contentTypeVersion="6" ma:contentTypeDescription="Create a new document." ma:contentTypeScope="" ma:versionID="d28648e4845f342f87148e98978c977b">
  <xsd:schema xmlns:xsd="http://www.w3.org/2001/XMLSchema" xmlns:xs="http://www.w3.org/2001/XMLSchema" xmlns:p="http://schemas.microsoft.com/office/2006/metadata/properties" xmlns:ns2="99424f19-f21a-4b90-a1d2-ebfe92ed74e8" xmlns:ns3="54b230e7-4a35-4df4-a3e6-55d66d1bc558" targetNamespace="http://schemas.microsoft.com/office/2006/metadata/properties" ma:root="true" ma:fieldsID="08f9046787f2fe27d01eafe31674f792" ns2:_="" ns3:_="">
    <xsd:import namespace="99424f19-f21a-4b90-a1d2-ebfe92ed74e8"/>
    <xsd:import namespace="54b230e7-4a35-4df4-a3e6-55d66d1b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24f19-f21a-4b90-a1d2-ebfe92ed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30e7-4a35-4df4-a3e6-55d66d1b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DF0D3-2751-41AC-9120-1B19285AE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C2E6F-9950-4EC4-9425-B2F1FFFCB5D5}">
  <ds:schemaRefs>
    <ds:schemaRef ds:uri="99424f19-f21a-4b90-a1d2-ebfe92ed74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4b230e7-4a35-4df4-a3e6-55d66d1bc55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90F486-8E28-4AE2-8261-F2230B45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24f19-f21a-4b90-a1d2-ebfe92ed74e8"/>
    <ds:schemaRef ds:uri="54b230e7-4a35-4df4-a3e6-55d66d1b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DIB, Pauline</dc:creator>
  <cp:keywords/>
  <dc:description/>
  <cp:lastModifiedBy>Sangas, Susie</cp:lastModifiedBy>
  <cp:revision>2</cp:revision>
  <dcterms:created xsi:type="dcterms:W3CDTF">2021-04-05T21:45:00Z</dcterms:created>
  <dcterms:modified xsi:type="dcterms:W3CDTF">2021-04-05T21:45:00Z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0x010100F906BEC62BAEC64184C53578564EDD26</vt:lpwstr>
  </property>
</Properties>
</file>